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06" w:rsidRPr="002B052B" w:rsidRDefault="00262861" w:rsidP="002B052B">
      <w:pPr>
        <w:spacing w:after="0" w:line="240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Actividad nº 6</w:t>
      </w:r>
      <w:r w:rsidR="00D54FEC">
        <w:rPr>
          <w:rFonts w:ascii="Georgia" w:hAnsi="Georgia"/>
          <w:b/>
          <w:sz w:val="20"/>
          <w:szCs w:val="20"/>
        </w:rPr>
        <w:t xml:space="preserve">: </w:t>
      </w:r>
    </w:p>
    <w:p w:rsidR="00735B00" w:rsidRDefault="00735B00" w:rsidP="00735B00">
      <w:pPr>
        <w:pStyle w:val="Default"/>
      </w:pPr>
    </w:p>
    <w:p w:rsidR="00262861" w:rsidRDefault="00262861" w:rsidP="00735B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1.-</w:t>
      </w:r>
      <w:r w:rsidR="00735B00">
        <w:rPr>
          <w:sz w:val="23"/>
          <w:szCs w:val="23"/>
        </w:rPr>
        <w:t xml:space="preserve">¿Cuáles son los aspectos fundamentales de la definición de salud establecida por la Organización Mundial de la Salud (OMS)? </w:t>
      </w:r>
    </w:p>
    <w:p w:rsidR="00262861" w:rsidRDefault="00262861" w:rsidP="00735B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2.-</w:t>
      </w:r>
      <w:r w:rsidR="00735B00">
        <w:rPr>
          <w:sz w:val="23"/>
          <w:szCs w:val="23"/>
        </w:rPr>
        <w:t>Enumere los elementos y circunstancias que rodean la actividad laboral y que entrarían dentro del concepto de “condiciones de trabajo”.</w:t>
      </w:r>
    </w:p>
    <w:p w:rsidR="00262861" w:rsidRDefault="00262861" w:rsidP="00735B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3.-</w:t>
      </w:r>
      <w:r w:rsidR="00735B00">
        <w:rPr>
          <w:sz w:val="23"/>
          <w:szCs w:val="23"/>
        </w:rPr>
        <w:t>Teniendo en cuenta los conceptos de “peligro” y “riesgo”, ponga un ejemplo de una actividad o tarea laboral en la que pueda identificar la exposición del trabajador a estas dos situaciones.</w:t>
      </w:r>
    </w:p>
    <w:p w:rsidR="00262861" w:rsidRDefault="00262861" w:rsidP="00735B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4.-</w:t>
      </w:r>
      <w:r w:rsidR="00735B00">
        <w:rPr>
          <w:sz w:val="23"/>
          <w:szCs w:val="23"/>
        </w:rPr>
        <w:t>Describa brevemente las “características” que ha de reunir la “Prevención” en la empresa.</w:t>
      </w:r>
    </w:p>
    <w:p w:rsidR="00262861" w:rsidRDefault="00262861" w:rsidP="00735B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5.-</w:t>
      </w:r>
      <w:r w:rsidR="00735B00">
        <w:rPr>
          <w:sz w:val="23"/>
          <w:szCs w:val="23"/>
        </w:rPr>
        <w:t xml:space="preserve">¿Cuál es la diferencia fundamental entre las “Técnicas preventivas” y las “Técnicas de protección”. Ponga un ejemplo de cada una de estas técnicas. </w:t>
      </w:r>
    </w:p>
    <w:p w:rsidR="00262861" w:rsidRDefault="00262861" w:rsidP="00735B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6.-</w:t>
      </w:r>
      <w:r w:rsidR="00735B00">
        <w:rPr>
          <w:sz w:val="23"/>
          <w:szCs w:val="23"/>
        </w:rPr>
        <w:t>Explique brevemente las tres características definitorias del “accidente de trabajo”.</w:t>
      </w:r>
    </w:p>
    <w:p w:rsidR="00262861" w:rsidRDefault="00262861" w:rsidP="00735B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7.-</w:t>
      </w:r>
      <w:r w:rsidR="00735B00">
        <w:rPr>
          <w:sz w:val="23"/>
          <w:szCs w:val="23"/>
        </w:rPr>
        <w:t xml:space="preserve">¿Cuál es la diferencia fundamental entre los “accidentes de trabajo” y los “incidentes”? </w:t>
      </w:r>
    </w:p>
    <w:p w:rsidR="00262861" w:rsidRDefault="00262861" w:rsidP="00735B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8.-</w:t>
      </w:r>
      <w:r w:rsidR="00735B00">
        <w:rPr>
          <w:sz w:val="23"/>
          <w:szCs w:val="23"/>
        </w:rPr>
        <w:t xml:space="preserve">Ponga dos ejemplos de “costes directos” y dos ejemplos de “costes indirectos” que pueden suponer para la empresa el acaecimiento de un accidente de trabajo. </w:t>
      </w:r>
    </w:p>
    <w:p w:rsidR="00262861" w:rsidRDefault="00262861" w:rsidP="00735B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9.-</w:t>
      </w:r>
      <w:r w:rsidR="00735B00">
        <w:rPr>
          <w:sz w:val="23"/>
          <w:szCs w:val="23"/>
        </w:rPr>
        <w:t xml:space="preserve">Concepto legal de “enfermedad profesional” y enumeración de los factores que determinan una “enfermedad profesional”. </w:t>
      </w:r>
    </w:p>
    <w:p w:rsidR="00262861" w:rsidRDefault="00262861" w:rsidP="00735B00">
      <w:pPr>
        <w:pStyle w:val="Default"/>
        <w:rPr>
          <w:sz w:val="23"/>
          <w:szCs w:val="23"/>
        </w:rPr>
      </w:pPr>
    </w:p>
    <w:p w:rsidR="00735B00" w:rsidRDefault="00262861" w:rsidP="00735B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Responde</w:t>
      </w:r>
      <w:r w:rsidR="00735B00">
        <w:rPr>
          <w:sz w:val="23"/>
          <w:szCs w:val="23"/>
        </w:rPr>
        <w:t xml:space="preserve"> a las siguientes PREGUNTAS TIPO TEST, marcando la respuesta correcta (una única respuesta posible). </w:t>
      </w:r>
    </w:p>
    <w:p w:rsidR="00735B00" w:rsidRDefault="00735B00" w:rsidP="00735B00">
      <w:pPr>
        <w:pStyle w:val="Default"/>
        <w:spacing w:after="18"/>
        <w:rPr>
          <w:sz w:val="23"/>
          <w:szCs w:val="23"/>
        </w:rPr>
      </w:pPr>
      <w:r>
        <w:rPr>
          <w:sz w:val="23"/>
          <w:szCs w:val="23"/>
        </w:rPr>
        <w:t xml:space="preserve">1. La Organización Mundial de la Salud define la salud como: a. El estado de bienestar físico, mental y social. </w:t>
      </w:r>
    </w:p>
    <w:p w:rsidR="00735B00" w:rsidRDefault="00735B00" w:rsidP="00735B00">
      <w:pPr>
        <w:pStyle w:val="Default"/>
        <w:spacing w:after="18"/>
        <w:rPr>
          <w:sz w:val="23"/>
          <w:szCs w:val="23"/>
        </w:rPr>
      </w:pPr>
      <w:r>
        <w:rPr>
          <w:sz w:val="23"/>
          <w:szCs w:val="23"/>
        </w:rPr>
        <w:t xml:space="preserve">b. La ausencia de enfermedad. </w:t>
      </w:r>
    </w:p>
    <w:p w:rsidR="00735B00" w:rsidRDefault="00735B00" w:rsidP="00735B00">
      <w:pPr>
        <w:pStyle w:val="Default"/>
        <w:spacing w:after="18"/>
        <w:rPr>
          <w:sz w:val="23"/>
          <w:szCs w:val="23"/>
        </w:rPr>
      </w:pPr>
      <w:r>
        <w:rPr>
          <w:sz w:val="23"/>
          <w:szCs w:val="23"/>
        </w:rPr>
        <w:t xml:space="preserve">c. La ausencia de dolencias o enfermedades físicas. </w:t>
      </w:r>
    </w:p>
    <w:p w:rsidR="00735B00" w:rsidRDefault="00735B00" w:rsidP="00735B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d. La ausencia de dolencias o enfermedades, sean de tipo físico o mental. </w:t>
      </w:r>
    </w:p>
    <w:p w:rsidR="00735B00" w:rsidRDefault="00735B00" w:rsidP="00735B00">
      <w:pPr>
        <w:pStyle w:val="Default"/>
        <w:rPr>
          <w:sz w:val="23"/>
          <w:szCs w:val="23"/>
        </w:rPr>
      </w:pPr>
    </w:p>
    <w:p w:rsidR="00735B00" w:rsidRDefault="00735B00" w:rsidP="00735B00">
      <w:pPr>
        <w:pStyle w:val="Default"/>
        <w:spacing w:after="18"/>
        <w:rPr>
          <w:sz w:val="23"/>
          <w:szCs w:val="23"/>
        </w:rPr>
      </w:pPr>
      <w:r>
        <w:rPr>
          <w:sz w:val="23"/>
          <w:szCs w:val="23"/>
        </w:rPr>
        <w:t xml:space="preserve">2. La expresión “condiciones de trabajo” en prevención de riesgos laborales comprende: a. Las características generales de los locales. </w:t>
      </w:r>
    </w:p>
    <w:p w:rsidR="00735B00" w:rsidRPr="00262861" w:rsidRDefault="00735B00" w:rsidP="00735B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b. La naturaleza de los agentes físicos, químicos y biológicos.</w:t>
      </w:r>
    </w:p>
    <w:p w:rsidR="00735B00" w:rsidRDefault="00735B00" w:rsidP="00735B00">
      <w:pPr>
        <w:pStyle w:val="Default"/>
        <w:spacing w:after="18"/>
        <w:rPr>
          <w:sz w:val="23"/>
          <w:szCs w:val="23"/>
        </w:rPr>
      </w:pPr>
      <w:r>
        <w:rPr>
          <w:sz w:val="23"/>
          <w:szCs w:val="23"/>
        </w:rPr>
        <w:t xml:space="preserve">c. Cualquier característica del trabajo, incluidas las relativas a su organización y ordenación, que influyan en la magnitud de los riesgos a que esté expuesto el trabajador. </w:t>
      </w:r>
    </w:p>
    <w:p w:rsidR="00735B00" w:rsidRDefault="00735B00" w:rsidP="00735B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d. Ninguna de las anteriores respuestas es correcta. </w:t>
      </w:r>
    </w:p>
    <w:p w:rsidR="00735B00" w:rsidRDefault="00735B00" w:rsidP="00735B00">
      <w:pPr>
        <w:pStyle w:val="Default"/>
        <w:rPr>
          <w:sz w:val="23"/>
          <w:szCs w:val="23"/>
        </w:rPr>
      </w:pPr>
    </w:p>
    <w:p w:rsidR="00735B00" w:rsidRDefault="00735B00" w:rsidP="00735B00">
      <w:pPr>
        <w:pStyle w:val="Default"/>
        <w:rPr>
          <w:sz w:val="23"/>
          <w:szCs w:val="23"/>
        </w:rPr>
      </w:pPr>
    </w:p>
    <w:p w:rsidR="00735B00" w:rsidRDefault="00735B00" w:rsidP="00735B00">
      <w:pPr>
        <w:pStyle w:val="Default"/>
        <w:spacing w:after="18"/>
        <w:rPr>
          <w:sz w:val="23"/>
          <w:szCs w:val="23"/>
        </w:rPr>
      </w:pPr>
      <w:r>
        <w:rPr>
          <w:sz w:val="23"/>
          <w:szCs w:val="23"/>
        </w:rPr>
        <w:t xml:space="preserve">3. La disciplina preventiva que analiza la adecuación entre las distintas capacidades de las personas y las exigencias de las capacidades demandadas por las tareas del trabajo realizado es la: a. Seguridad en el Trabajo. </w:t>
      </w:r>
    </w:p>
    <w:p w:rsidR="00735B00" w:rsidRDefault="00735B00" w:rsidP="00735B00">
      <w:pPr>
        <w:pStyle w:val="Default"/>
        <w:spacing w:after="18"/>
        <w:rPr>
          <w:sz w:val="23"/>
          <w:szCs w:val="23"/>
        </w:rPr>
      </w:pPr>
      <w:r>
        <w:rPr>
          <w:sz w:val="23"/>
          <w:szCs w:val="23"/>
        </w:rPr>
        <w:t xml:space="preserve">b. Higiene industrial. </w:t>
      </w:r>
    </w:p>
    <w:p w:rsidR="00735B00" w:rsidRDefault="00735B00" w:rsidP="00735B00">
      <w:pPr>
        <w:pStyle w:val="Default"/>
        <w:spacing w:after="18"/>
        <w:rPr>
          <w:sz w:val="23"/>
          <w:szCs w:val="23"/>
        </w:rPr>
      </w:pPr>
      <w:r>
        <w:rPr>
          <w:sz w:val="23"/>
          <w:szCs w:val="23"/>
        </w:rPr>
        <w:t xml:space="preserve">c. Medicina del Trabajo. </w:t>
      </w:r>
    </w:p>
    <w:p w:rsidR="00735B00" w:rsidRDefault="00735B00" w:rsidP="00735B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d. Ergonomía. </w:t>
      </w:r>
    </w:p>
    <w:p w:rsidR="00735B00" w:rsidRDefault="00735B00" w:rsidP="00735B00">
      <w:pPr>
        <w:pStyle w:val="Default"/>
        <w:rPr>
          <w:sz w:val="23"/>
          <w:szCs w:val="23"/>
        </w:rPr>
      </w:pPr>
    </w:p>
    <w:p w:rsidR="00735B00" w:rsidRDefault="00735B00" w:rsidP="00735B00">
      <w:pPr>
        <w:pStyle w:val="Default"/>
        <w:rPr>
          <w:sz w:val="23"/>
          <w:szCs w:val="23"/>
        </w:rPr>
      </w:pPr>
    </w:p>
    <w:p w:rsidR="00735B00" w:rsidRDefault="00735B00" w:rsidP="00735B00">
      <w:pPr>
        <w:pStyle w:val="Default"/>
        <w:spacing w:after="18"/>
        <w:rPr>
          <w:sz w:val="23"/>
          <w:szCs w:val="23"/>
        </w:rPr>
      </w:pPr>
      <w:r>
        <w:rPr>
          <w:sz w:val="23"/>
          <w:szCs w:val="23"/>
        </w:rPr>
        <w:t xml:space="preserve">4. Cuando decimos que la prevención de riesgos laborales debe estar conectada con el resto de actividades que se realizan en la empresa, nos referimos a que la prevención ha de ser: a. Interdisciplinar. </w:t>
      </w:r>
    </w:p>
    <w:p w:rsidR="00735B00" w:rsidRDefault="00735B00" w:rsidP="00735B00">
      <w:pPr>
        <w:pStyle w:val="Default"/>
        <w:spacing w:after="18"/>
        <w:rPr>
          <w:sz w:val="23"/>
          <w:szCs w:val="23"/>
        </w:rPr>
      </w:pPr>
      <w:r>
        <w:rPr>
          <w:sz w:val="23"/>
          <w:szCs w:val="23"/>
        </w:rPr>
        <w:t xml:space="preserve">b. Integral. </w:t>
      </w:r>
    </w:p>
    <w:p w:rsidR="00735B00" w:rsidRDefault="00735B00" w:rsidP="00735B00">
      <w:pPr>
        <w:pStyle w:val="Default"/>
        <w:spacing w:after="18"/>
        <w:rPr>
          <w:sz w:val="23"/>
          <w:szCs w:val="23"/>
        </w:rPr>
      </w:pPr>
      <w:r>
        <w:rPr>
          <w:sz w:val="23"/>
          <w:szCs w:val="23"/>
        </w:rPr>
        <w:t xml:space="preserve">c. Integrada. </w:t>
      </w:r>
    </w:p>
    <w:p w:rsidR="00735B00" w:rsidRDefault="00735B00" w:rsidP="00735B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d. Participativa. </w:t>
      </w:r>
    </w:p>
    <w:p w:rsidR="00735B00" w:rsidRDefault="00735B00" w:rsidP="00735B00">
      <w:pPr>
        <w:pStyle w:val="Default"/>
        <w:rPr>
          <w:sz w:val="23"/>
          <w:szCs w:val="23"/>
        </w:rPr>
      </w:pPr>
    </w:p>
    <w:p w:rsidR="00735B00" w:rsidRDefault="00735B00" w:rsidP="00735B00">
      <w:pPr>
        <w:pStyle w:val="Default"/>
        <w:rPr>
          <w:sz w:val="23"/>
          <w:szCs w:val="23"/>
        </w:rPr>
      </w:pPr>
    </w:p>
    <w:p w:rsidR="00735B00" w:rsidRDefault="00735B00" w:rsidP="00735B00">
      <w:pPr>
        <w:pStyle w:val="Default"/>
        <w:spacing w:after="18"/>
        <w:rPr>
          <w:sz w:val="23"/>
          <w:szCs w:val="23"/>
        </w:rPr>
      </w:pPr>
      <w:r>
        <w:rPr>
          <w:sz w:val="23"/>
          <w:szCs w:val="23"/>
        </w:rPr>
        <w:t xml:space="preserve">5. La técnica que busca eliminar o disminuir los accidentes de trabajo se denomina: a. Seguridad en el Trabajo. </w:t>
      </w:r>
    </w:p>
    <w:p w:rsidR="00735B00" w:rsidRDefault="00735B00" w:rsidP="00735B00">
      <w:pPr>
        <w:pStyle w:val="Default"/>
        <w:spacing w:after="18"/>
        <w:rPr>
          <w:sz w:val="23"/>
          <w:szCs w:val="23"/>
        </w:rPr>
      </w:pPr>
      <w:r>
        <w:rPr>
          <w:sz w:val="23"/>
          <w:szCs w:val="23"/>
        </w:rPr>
        <w:t xml:space="preserve">b. Higiene industrial. </w:t>
      </w:r>
    </w:p>
    <w:p w:rsidR="00735B00" w:rsidRDefault="00735B00" w:rsidP="00735B00">
      <w:pPr>
        <w:pStyle w:val="Default"/>
        <w:spacing w:after="18"/>
        <w:rPr>
          <w:sz w:val="23"/>
          <w:szCs w:val="23"/>
        </w:rPr>
      </w:pPr>
      <w:r>
        <w:rPr>
          <w:sz w:val="23"/>
          <w:szCs w:val="23"/>
        </w:rPr>
        <w:t xml:space="preserve">c. Medicina del Trabajo. </w:t>
      </w:r>
    </w:p>
    <w:p w:rsidR="00735B00" w:rsidRDefault="00735B00" w:rsidP="00735B00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d. Ergonomía. </w:t>
      </w:r>
    </w:p>
    <w:p w:rsidR="00735B00" w:rsidRDefault="00735B00" w:rsidP="00735B00">
      <w:pPr>
        <w:pStyle w:val="Default"/>
        <w:rPr>
          <w:sz w:val="23"/>
          <w:szCs w:val="23"/>
        </w:rPr>
      </w:pPr>
    </w:p>
    <w:p w:rsidR="00735B00" w:rsidRDefault="00735B00" w:rsidP="00735B00">
      <w:pPr>
        <w:pStyle w:val="Default"/>
        <w:rPr>
          <w:sz w:val="23"/>
          <w:szCs w:val="23"/>
        </w:rPr>
      </w:pPr>
    </w:p>
    <w:p w:rsidR="00735B00" w:rsidRDefault="00735B00" w:rsidP="00735B00">
      <w:pPr>
        <w:pStyle w:val="Default"/>
        <w:spacing w:after="18"/>
        <w:rPr>
          <w:sz w:val="23"/>
          <w:szCs w:val="23"/>
        </w:rPr>
      </w:pPr>
      <w:r>
        <w:rPr>
          <w:sz w:val="23"/>
          <w:szCs w:val="23"/>
        </w:rPr>
        <w:t xml:space="preserve">6. Indique cuál de las siguientes frases acerca de las “técnicas de protección” es falsa: a. Es una técnica activa, en tanto se realiza con un carácter previo a que se materialice el riesgo. </w:t>
      </w:r>
    </w:p>
    <w:p w:rsidR="00735B00" w:rsidRDefault="00735B00" w:rsidP="00735B00">
      <w:pPr>
        <w:pStyle w:val="Default"/>
        <w:spacing w:after="18"/>
        <w:rPr>
          <w:sz w:val="23"/>
          <w:szCs w:val="23"/>
        </w:rPr>
      </w:pPr>
      <w:r>
        <w:rPr>
          <w:sz w:val="23"/>
          <w:szCs w:val="23"/>
        </w:rPr>
        <w:t xml:space="preserve">b. Debe llevarse a cabo con carácter previo a la realización de las “técnicas de prevención”. </w:t>
      </w:r>
    </w:p>
    <w:p w:rsidR="00735B00" w:rsidRDefault="00735B00" w:rsidP="00735B00">
      <w:pPr>
        <w:pStyle w:val="Default"/>
        <w:spacing w:after="18"/>
        <w:rPr>
          <w:sz w:val="23"/>
          <w:szCs w:val="23"/>
        </w:rPr>
      </w:pPr>
      <w:r>
        <w:rPr>
          <w:sz w:val="23"/>
          <w:szCs w:val="23"/>
        </w:rPr>
        <w:t xml:space="preserve">c. Pueden ser individuales o colectivas. </w:t>
      </w:r>
    </w:p>
    <w:p w:rsidR="00735B00" w:rsidRDefault="00735B00" w:rsidP="00735B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d. Actúa sobre las posibles consecuencias de los riesgos laborales. </w:t>
      </w:r>
    </w:p>
    <w:p w:rsidR="00735B00" w:rsidRDefault="00735B00" w:rsidP="00735B00">
      <w:pPr>
        <w:pStyle w:val="Default"/>
        <w:rPr>
          <w:sz w:val="23"/>
          <w:szCs w:val="23"/>
        </w:rPr>
      </w:pPr>
    </w:p>
    <w:p w:rsidR="00735B00" w:rsidRDefault="00735B00" w:rsidP="00735B00">
      <w:pPr>
        <w:pStyle w:val="Default"/>
        <w:rPr>
          <w:sz w:val="23"/>
          <w:szCs w:val="23"/>
        </w:rPr>
      </w:pPr>
    </w:p>
    <w:p w:rsidR="00735B00" w:rsidRDefault="00735B00" w:rsidP="00735B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Teniendo en cuenta el concepto dado por el </w:t>
      </w:r>
      <w:r>
        <w:rPr>
          <w:sz w:val="22"/>
          <w:szCs w:val="22"/>
        </w:rPr>
        <w:t xml:space="preserve">Real Decreto Legislativo 1/1994, de 20 de junio, que aprueba el Texto Refundido de la Ley General de la Seguridad Social, </w:t>
      </w:r>
      <w:r>
        <w:rPr>
          <w:sz w:val="23"/>
          <w:szCs w:val="23"/>
        </w:rPr>
        <w:t xml:space="preserve">el accidente de trabajo se caracteriza por: </w:t>
      </w:r>
    </w:p>
    <w:p w:rsidR="00735B00" w:rsidRDefault="00735B00" w:rsidP="00735B00">
      <w:pPr>
        <w:pStyle w:val="Default"/>
      </w:pPr>
    </w:p>
    <w:p w:rsidR="00735B00" w:rsidRDefault="00735B00" w:rsidP="00735B00">
      <w:pPr>
        <w:pStyle w:val="Default"/>
        <w:spacing w:after="18"/>
        <w:rPr>
          <w:sz w:val="23"/>
          <w:szCs w:val="23"/>
        </w:rPr>
      </w:pPr>
      <w:r>
        <w:rPr>
          <w:sz w:val="23"/>
          <w:szCs w:val="23"/>
        </w:rPr>
        <w:t xml:space="preserve">a. Su conexión directa con las tareas que se desempeñan en el puesto de trabajo. </w:t>
      </w:r>
    </w:p>
    <w:p w:rsidR="00735B00" w:rsidRDefault="00735B00" w:rsidP="00735B00">
      <w:pPr>
        <w:pStyle w:val="Default"/>
        <w:spacing w:after="18"/>
        <w:rPr>
          <w:sz w:val="23"/>
          <w:szCs w:val="23"/>
        </w:rPr>
      </w:pPr>
      <w:r>
        <w:rPr>
          <w:sz w:val="23"/>
          <w:szCs w:val="23"/>
        </w:rPr>
        <w:t xml:space="preserve">b. Por manifestarse de forma lenta y progresiva. </w:t>
      </w:r>
    </w:p>
    <w:p w:rsidR="00735B00" w:rsidRDefault="00735B00" w:rsidP="00735B00">
      <w:pPr>
        <w:pStyle w:val="Default"/>
        <w:spacing w:after="18"/>
        <w:rPr>
          <w:sz w:val="23"/>
          <w:szCs w:val="23"/>
        </w:rPr>
      </w:pPr>
      <w:r>
        <w:rPr>
          <w:sz w:val="23"/>
          <w:szCs w:val="23"/>
        </w:rPr>
        <w:t xml:space="preserve">c. Por implicar en todo caso un incumplimiento de medidas de seguridad por parte del empresario. </w:t>
      </w:r>
    </w:p>
    <w:p w:rsidR="00735B00" w:rsidRDefault="00735B00" w:rsidP="00735B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d. Por suponer una lesión corporal. </w:t>
      </w:r>
    </w:p>
    <w:p w:rsidR="00735B00" w:rsidRDefault="00735B00" w:rsidP="00735B00">
      <w:pPr>
        <w:pStyle w:val="Default"/>
        <w:rPr>
          <w:sz w:val="23"/>
          <w:szCs w:val="23"/>
        </w:rPr>
      </w:pPr>
    </w:p>
    <w:p w:rsidR="00735B00" w:rsidRDefault="00735B00" w:rsidP="00735B00">
      <w:pPr>
        <w:pStyle w:val="Default"/>
        <w:rPr>
          <w:sz w:val="23"/>
          <w:szCs w:val="23"/>
        </w:rPr>
      </w:pPr>
    </w:p>
    <w:p w:rsidR="00735B00" w:rsidRDefault="00735B00" w:rsidP="00735B00">
      <w:pPr>
        <w:pStyle w:val="Default"/>
        <w:spacing w:after="18"/>
        <w:rPr>
          <w:sz w:val="23"/>
          <w:szCs w:val="23"/>
        </w:rPr>
      </w:pPr>
      <w:r>
        <w:rPr>
          <w:sz w:val="23"/>
          <w:szCs w:val="23"/>
        </w:rPr>
        <w:t xml:space="preserve">8. Desde el punto de vista preventivo, el accidente de trabajo se caracteriza por: a. Suponer una lesión corporal. </w:t>
      </w:r>
    </w:p>
    <w:p w:rsidR="00735B00" w:rsidRDefault="00735B00" w:rsidP="00735B00">
      <w:pPr>
        <w:pStyle w:val="Default"/>
        <w:spacing w:after="18"/>
        <w:rPr>
          <w:sz w:val="23"/>
          <w:szCs w:val="23"/>
        </w:rPr>
      </w:pPr>
      <w:r>
        <w:rPr>
          <w:sz w:val="23"/>
          <w:szCs w:val="23"/>
        </w:rPr>
        <w:t xml:space="preserve">b. Suponer un suceso normal en la actividad productiva. </w:t>
      </w:r>
    </w:p>
    <w:p w:rsidR="00735B00" w:rsidRDefault="00735B00" w:rsidP="00735B00">
      <w:pPr>
        <w:pStyle w:val="Default"/>
        <w:spacing w:after="18"/>
        <w:rPr>
          <w:sz w:val="23"/>
          <w:szCs w:val="23"/>
        </w:rPr>
      </w:pPr>
      <w:r>
        <w:rPr>
          <w:sz w:val="23"/>
          <w:szCs w:val="23"/>
        </w:rPr>
        <w:t xml:space="preserve">c. Presentarse de forma brusca e inesperada. </w:t>
      </w:r>
    </w:p>
    <w:p w:rsidR="00735B00" w:rsidRDefault="00735B00" w:rsidP="00735B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d. Ser inevitable. </w:t>
      </w:r>
    </w:p>
    <w:p w:rsidR="00735B00" w:rsidRDefault="00735B00" w:rsidP="00735B00">
      <w:pPr>
        <w:pStyle w:val="Default"/>
        <w:rPr>
          <w:sz w:val="23"/>
          <w:szCs w:val="23"/>
        </w:rPr>
      </w:pPr>
    </w:p>
    <w:p w:rsidR="00735B00" w:rsidRDefault="00735B00" w:rsidP="00735B00">
      <w:pPr>
        <w:pStyle w:val="Default"/>
        <w:rPr>
          <w:sz w:val="23"/>
          <w:szCs w:val="23"/>
        </w:rPr>
      </w:pPr>
    </w:p>
    <w:p w:rsidR="00735B00" w:rsidRDefault="00735B00" w:rsidP="00735B00">
      <w:pPr>
        <w:pStyle w:val="Default"/>
        <w:spacing w:after="18"/>
        <w:rPr>
          <w:sz w:val="23"/>
          <w:szCs w:val="23"/>
        </w:rPr>
      </w:pPr>
      <w:r>
        <w:rPr>
          <w:sz w:val="23"/>
          <w:szCs w:val="23"/>
        </w:rPr>
        <w:t xml:space="preserve">9. Según su definición legal, la enfermedad profesional se caracteriza por: a. Implicar una relación de causalidad más estricta que el accidente de trabajo. </w:t>
      </w:r>
    </w:p>
    <w:p w:rsidR="00735B00" w:rsidRDefault="00735B00" w:rsidP="00735B00">
      <w:pPr>
        <w:pStyle w:val="Default"/>
        <w:spacing w:after="18"/>
        <w:rPr>
          <w:sz w:val="23"/>
          <w:szCs w:val="23"/>
        </w:rPr>
      </w:pPr>
      <w:r>
        <w:rPr>
          <w:sz w:val="23"/>
          <w:szCs w:val="23"/>
        </w:rPr>
        <w:t xml:space="preserve">b. Suponer una lesión corporal. </w:t>
      </w:r>
    </w:p>
    <w:p w:rsidR="00735B00" w:rsidRDefault="00735B00" w:rsidP="00735B00">
      <w:pPr>
        <w:pStyle w:val="Default"/>
        <w:spacing w:after="18"/>
        <w:rPr>
          <w:sz w:val="23"/>
          <w:szCs w:val="23"/>
        </w:rPr>
      </w:pPr>
      <w:r>
        <w:rPr>
          <w:sz w:val="23"/>
          <w:szCs w:val="23"/>
        </w:rPr>
        <w:t xml:space="preserve">c. Presentarse de forma brusca e inesperada. </w:t>
      </w:r>
    </w:p>
    <w:p w:rsidR="00735B00" w:rsidRDefault="00735B00" w:rsidP="00735B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d. Ninguna de las anteriores respuestas es correcta. </w:t>
      </w:r>
    </w:p>
    <w:p w:rsidR="00735B00" w:rsidRDefault="00735B00" w:rsidP="00735B00">
      <w:pPr>
        <w:pStyle w:val="Default"/>
        <w:rPr>
          <w:sz w:val="23"/>
          <w:szCs w:val="23"/>
        </w:rPr>
      </w:pPr>
    </w:p>
    <w:p w:rsidR="00735B00" w:rsidRDefault="00735B00" w:rsidP="00735B00">
      <w:pPr>
        <w:pStyle w:val="Default"/>
        <w:rPr>
          <w:sz w:val="23"/>
          <w:szCs w:val="23"/>
        </w:rPr>
      </w:pPr>
    </w:p>
    <w:p w:rsidR="00735B00" w:rsidRDefault="00735B00" w:rsidP="00735B00">
      <w:pPr>
        <w:pStyle w:val="Default"/>
        <w:spacing w:after="18"/>
        <w:rPr>
          <w:sz w:val="23"/>
          <w:szCs w:val="23"/>
        </w:rPr>
      </w:pPr>
      <w:r>
        <w:rPr>
          <w:sz w:val="23"/>
          <w:szCs w:val="23"/>
        </w:rPr>
        <w:t xml:space="preserve">10. La enfermedad contraída por el trabajador, que tiene como causa exclusiva la ejecución del trabajo pero no está recogida en el RD 1299/2006 </w:t>
      </w:r>
      <w:r>
        <w:rPr>
          <w:rFonts w:ascii="Lucida Sans Unicode" w:hAnsi="Lucida Sans Unicode" w:cs="Lucida Sans Unicode"/>
          <w:sz w:val="23"/>
          <w:szCs w:val="23"/>
        </w:rPr>
        <w:t>‒</w:t>
      </w:r>
      <w:r>
        <w:rPr>
          <w:sz w:val="23"/>
          <w:szCs w:val="23"/>
        </w:rPr>
        <w:t>que aprueba el cuadro de enfermedades profesionales</w:t>
      </w:r>
      <w:r>
        <w:rPr>
          <w:rFonts w:ascii="Lucida Sans Unicode" w:hAnsi="Lucida Sans Unicode" w:cs="Lucida Sans Unicode"/>
          <w:sz w:val="23"/>
          <w:szCs w:val="23"/>
        </w:rPr>
        <w:t>‒</w:t>
      </w:r>
      <w:r>
        <w:rPr>
          <w:sz w:val="23"/>
          <w:szCs w:val="23"/>
        </w:rPr>
        <w:t xml:space="preserve">, será considerada a efectos de protección del sistema de Seguridad Social: a. Una enfermedad profesional, aun no estando recogida en el RD 1299/2006. </w:t>
      </w:r>
    </w:p>
    <w:p w:rsidR="00735B00" w:rsidRDefault="00735B00" w:rsidP="00735B00">
      <w:pPr>
        <w:pStyle w:val="Default"/>
        <w:spacing w:after="18"/>
        <w:rPr>
          <w:sz w:val="23"/>
          <w:szCs w:val="23"/>
        </w:rPr>
      </w:pPr>
      <w:r>
        <w:rPr>
          <w:sz w:val="23"/>
          <w:szCs w:val="23"/>
        </w:rPr>
        <w:t xml:space="preserve">b. Un accidente de trabajo. </w:t>
      </w:r>
    </w:p>
    <w:p w:rsidR="00735B00" w:rsidRDefault="00735B00" w:rsidP="00735B00">
      <w:pPr>
        <w:pStyle w:val="Default"/>
        <w:spacing w:after="18"/>
        <w:rPr>
          <w:sz w:val="23"/>
          <w:szCs w:val="23"/>
        </w:rPr>
      </w:pPr>
      <w:r>
        <w:rPr>
          <w:sz w:val="23"/>
          <w:szCs w:val="23"/>
        </w:rPr>
        <w:t xml:space="preserve">c. Un incidente. </w:t>
      </w:r>
    </w:p>
    <w:p w:rsidR="00735B00" w:rsidRDefault="00735B00" w:rsidP="00735B0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d. Ninguna de las anteriores respuestas es correcta. </w:t>
      </w:r>
    </w:p>
    <w:p w:rsidR="00735B00" w:rsidRDefault="00735B00" w:rsidP="00735B00">
      <w:pPr>
        <w:pStyle w:val="Default"/>
        <w:rPr>
          <w:sz w:val="23"/>
          <w:szCs w:val="23"/>
        </w:rPr>
      </w:pPr>
    </w:p>
    <w:p w:rsidR="00735B00" w:rsidRPr="00223389" w:rsidRDefault="00735B00" w:rsidP="00735B00">
      <w:pPr>
        <w:spacing w:after="0" w:line="240" w:lineRule="auto"/>
        <w:rPr>
          <w:rFonts w:ascii="Georgia" w:hAnsi="Georgia"/>
          <w:sz w:val="20"/>
          <w:szCs w:val="20"/>
        </w:rPr>
      </w:pPr>
    </w:p>
    <w:sectPr w:rsidR="00735B00" w:rsidRPr="00223389" w:rsidSect="003936C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3F6" w:rsidRDefault="00A573F6" w:rsidP="003936CE">
      <w:pPr>
        <w:spacing w:after="0" w:line="240" w:lineRule="auto"/>
      </w:pPr>
      <w:r>
        <w:separator/>
      </w:r>
    </w:p>
  </w:endnote>
  <w:endnote w:type="continuationSeparator" w:id="1">
    <w:p w:rsidR="00A573F6" w:rsidRDefault="00A573F6" w:rsidP="0039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3F6" w:rsidRDefault="00A573F6" w:rsidP="003936CE">
      <w:pPr>
        <w:spacing w:after="0" w:line="240" w:lineRule="auto"/>
      </w:pPr>
      <w:r>
        <w:separator/>
      </w:r>
    </w:p>
  </w:footnote>
  <w:footnote w:type="continuationSeparator" w:id="1">
    <w:p w:rsidR="00A573F6" w:rsidRDefault="00A573F6" w:rsidP="0039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6" w:type="dxa"/>
      <w:tblInd w:w="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622"/>
      <w:gridCol w:w="5697"/>
      <w:gridCol w:w="1957"/>
    </w:tblGrid>
    <w:tr w:rsidR="003936CE" w:rsidRPr="004D1747" w:rsidTr="006F7AD0">
      <w:trPr>
        <w:cantSplit/>
        <w:trHeight w:val="996"/>
      </w:trPr>
      <w:tc>
        <w:tcPr>
          <w:tcW w:w="2622" w:type="dxa"/>
          <w:tcBorders>
            <w:top w:val="single" w:sz="4" w:space="0" w:color="auto"/>
            <w:bottom w:val="nil"/>
            <w:right w:val="single" w:sz="4" w:space="0" w:color="auto"/>
          </w:tcBorders>
        </w:tcPr>
        <w:p w:rsidR="003936CE" w:rsidRPr="009E28AB" w:rsidRDefault="003936CE" w:rsidP="006F7AD0">
          <w:pPr>
            <w:pStyle w:val="Ttulo1"/>
            <w:jc w:val="center"/>
            <w:rPr>
              <w:sz w:val="8"/>
              <w:szCs w:val="8"/>
            </w:rPr>
          </w:pPr>
          <w:r>
            <w:object w:dxaOrig="2280" w:dyaOrig="103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8.25pt;height:45.75pt" o:ole="">
                <v:imagedata r:id="rId1" o:title=""/>
              </v:shape>
              <o:OLEObject Type="Embed" ProgID="PBrush" ShapeID="_x0000_i1025" DrawAspect="Content" ObjectID="_1569407099" r:id="rId2"/>
            </w:object>
          </w:r>
        </w:p>
      </w:tc>
      <w:tc>
        <w:tcPr>
          <w:tcW w:w="569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3936CE" w:rsidRDefault="003936CE" w:rsidP="006F7AD0">
          <w:pPr>
            <w:pStyle w:val="Ttulo4"/>
            <w:ind w:firstLine="0"/>
            <w:jc w:val="center"/>
            <w:rPr>
              <w:b w:val="0"/>
              <w:sz w:val="20"/>
            </w:rPr>
          </w:pPr>
          <w:r>
            <w:rPr>
              <w:sz w:val="20"/>
            </w:rPr>
            <w:t>DPTO. INSTALACIÓN Y MANTENIMIENTO</w:t>
          </w:r>
        </w:p>
        <w:p w:rsidR="003936CE" w:rsidRDefault="003936CE" w:rsidP="006F7AD0">
          <w:pPr>
            <w:pStyle w:val="Ttulo4"/>
            <w:ind w:left="-352" w:firstLine="142"/>
            <w:jc w:val="center"/>
            <w:rPr>
              <w:sz w:val="20"/>
            </w:rPr>
          </w:pPr>
          <w:r>
            <w:rPr>
              <w:sz w:val="20"/>
            </w:rPr>
            <w:t>Grado Superior de Prevención de Riesgos Profesionales</w:t>
          </w:r>
        </w:p>
        <w:p w:rsidR="006A2101" w:rsidRPr="006A2101" w:rsidRDefault="006A2101" w:rsidP="006A2101">
          <w:pPr>
            <w:jc w:val="center"/>
            <w:rPr>
              <w:lang w:eastAsia="es-ES"/>
            </w:rPr>
          </w:pPr>
          <w:r w:rsidRPr="006A2101">
            <w:rPr>
              <w:lang w:eastAsia="es-ES"/>
            </w:rPr>
            <w:t>Curso 2017-2018</w:t>
          </w:r>
        </w:p>
      </w:tc>
      <w:tc>
        <w:tcPr>
          <w:tcW w:w="1957" w:type="dxa"/>
          <w:tcBorders>
            <w:top w:val="single" w:sz="4" w:space="0" w:color="auto"/>
            <w:left w:val="single" w:sz="4" w:space="0" w:color="auto"/>
            <w:bottom w:val="nil"/>
          </w:tcBorders>
          <w:vAlign w:val="center"/>
        </w:tcPr>
        <w:p w:rsidR="003936CE" w:rsidRPr="008428BD" w:rsidRDefault="003936CE" w:rsidP="006F7AD0">
          <w:pPr>
            <w:jc w:val="center"/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800100" cy="657225"/>
                <wp:effectExtent l="19050" t="0" r="0" b="0"/>
                <wp:docPr id="1" name="Imagen 1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936CE" w:rsidRPr="004D1747" w:rsidTr="006F7AD0">
      <w:trPr>
        <w:cantSplit/>
        <w:trHeight w:val="268"/>
      </w:trPr>
      <w:tc>
        <w:tcPr>
          <w:tcW w:w="2622" w:type="dxa"/>
          <w:tcBorders>
            <w:top w:val="nil"/>
            <w:bottom w:val="single" w:sz="4" w:space="0" w:color="auto"/>
            <w:right w:val="single" w:sz="4" w:space="0" w:color="auto"/>
          </w:tcBorders>
          <w:vAlign w:val="center"/>
        </w:tcPr>
        <w:p w:rsidR="003936CE" w:rsidRPr="009E28AB" w:rsidRDefault="003936CE" w:rsidP="006F7AD0">
          <w:pPr>
            <w:pStyle w:val="Personal"/>
            <w:jc w:val="center"/>
            <w:rPr>
              <w:b/>
              <w:sz w:val="14"/>
            </w:rPr>
          </w:pPr>
          <w:r w:rsidRPr="009E28AB">
            <w:rPr>
              <w:b/>
              <w:sz w:val="14"/>
            </w:rPr>
            <w:t>Consejería de Educación del Gobierno de Cantabria</w:t>
          </w:r>
        </w:p>
      </w:tc>
      <w:tc>
        <w:tcPr>
          <w:tcW w:w="569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936CE" w:rsidRPr="008428BD" w:rsidRDefault="00054ED2" w:rsidP="006A2101">
          <w:pPr>
            <w:pStyle w:val="Personal"/>
            <w:rPr>
              <w:b/>
            </w:rPr>
          </w:pPr>
          <w:r w:rsidRPr="00054ED2">
            <w:rPr>
              <w:noProof/>
              <w:lang w:val="es-E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4097" type="#_x0000_t202" style="position:absolute;margin-left:699.45pt;margin-top:-2.35pt;width:52.8pt;height:14.8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" o:allowincell="f" filled="f">
                <v:textbox>
                  <w:txbxContent>
                    <w:p w:rsidR="003936CE" w:rsidRDefault="003936CE" w:rsidP="003936CE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ANEXO IV</w:t>
                      </w:r>
                    </w:p>
                  </w:txbxContent>
                </v:textbox>
              </v:shape>
            </w:pict>
          </w:r>
          <w:r w:rsidR="003936CE" w:rsidRPr="008428BD">
            <w:rPr>
              <w:b/>
              <w:sz w:val="22"/>
            </w:rPr>
            <w:t>Riesgos derivados de las condiciones de seguridad</w:t>
          </w:r>
        </w:p>
      </w:tc>
      <w:tc>
        <w:tcPr>
          <w:tcW w:w="1957" w:type="dxa"/>
          <w:tcBorders>
            <w:top w:val="nil"/>
            <w:left w:val="single" w:sz="4" w:space="0" w:color="auto"/>
            <w:bottom w:val="single" w:sz="4" w:space="0" w:color="auto"/>
          </w:tcBorders>
          <w:vAlign w:val="center"/>
        </w:tcPr>
        <w:p w:rsidR="003936CE" w:rsidRPr="008428BD" w:rsidRDefault="003936CE" w:rsidP="006F7AD0">
          <w:pPr>
            <w:pStyle w:val="Ttulo5"/>
            <w:tabs>
              <w:tab w:val="left" w:pos="2720"/>
            </w:tabs>
            <w:rPr>
              <w:rFonts w:ascii="Calibri" w:hAnsi="Calibri" w:cs="Calibri"/>
              <w:i/>
              <w:sz w:val="14"/>
              <w:u w:val="none"/>
              <w:lang w:val="pt-PT"/>
            </w:rPr>
          </w:pPr>
          <w:r w:rsidRPr="008428BD">
            <w:rPr>
              <w:rFonts w:ascii="Calibri" w:hAnsi="Calibri" w:cs="Calibri"/>
              <w:i/>
              <w:u w:val="none"/>
              <w:lang w:val="pt-PT"/>
            </w:rPr>
            <w:t>Santander</w:t>
          </w:r>
        </w:p>
      </w:tc>
    </w:tr>
  </w:tbl>
  <w:p w:rsidR="003936CE" w:rsidRDefault="003936C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936CE"/>
    <w:rsid w:val="00014E81"/>
    <w:rsid w:val="00054ED2"/>
    <w:rsid w:val="00223389"/>
    <w:rsid w:val="00262861"/>
    <w:rsid w:val="002B052B"/>
    <w:rsid w:val="003936CE"/>
    <w:rsid w:val="00396740"/>
    <w:rsid w:val="003E1D2D"/>
    <w:rsid w:val="00585B44"/>
    <w:rsid w:val="005B54F4"/>
    <w:rsid w:val="00605672"/>
    <w:rsid w:val="006A2101"/>
    <w:rsid w:val="00735B00"/>
    <w:rsid w:val="008E1314"/>
    <w:rsid w:val="00961545"/>
    <w:rsid w:val="0098783F"/>
    <w:rsid w:val="009941D2"/>
    <w:rsid w:val="00A573F6"/>
    <w:rsid w:val="00BD493B"/>
    <w:rsid w:val="00C82E1D"/>
    <w:rsid w:val="00D35219"/>
    <w:rsid w:val="00D54FEC"/>
    <w:rsid w:val="00DD0F4C"/>
    <w:rsid w:val="00FA7F97"/>
    <w:rsid w:val="00FE6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314"/>
  </w:style>
  <w:style w:type="paragraph" w:styleId="Ttulo1">
    <w:name w:val="heading 1"/>
    <w:basedOn w:val="Normal"/>
    <w:next w:val="Normal"/>
    <w:link w:val="Ttulo1Car"/>
    <w:qFormat/>
    <w:rsid w:val="003936CE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3936CE"/>
    <w:pPr>
      <w:keepNext/>
      <w:spacing w:after="0" w:line="240" w:lineRule="auto"/>
      <w:ind w:firstLine="1080"/>
      <w:jc w:val="both"/>
      <w:outlineLvl w:val="3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5">
    <w:name w:val="heading 5"/>
    <w:basedOn w:val="Normal"/>
    <w:next w:val="Normal"/>
    <w:link w:val="Ttulo5Car"/>
    <w:qFormat/>
    <w:rsid w:val="003936CE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6CE"/>
  </w:style>
  <w:style w:type="paragraph" w:styleId="Piedepgina">
    <w:name w:val="footer"/>
    <w:basedOn w:val="Normal"/>
    <w:link w:val="Piedepgina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6CE"/>
  </w:style>
  <w:style w:type="paragraph" w:styleId="Textodeglobo">
    <w:name w:val="Balloon Text"/>
    <w:basedOn w:val="Normal"/>
    <w:link w:val="TextodegloboCar"/>
    <w:uiPriority w:val="99"/>
    <w:semiHidden/>
    <w:unhideWhenUsed/>
    <w:rsid w:val="0039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6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3936CE"/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paragraph" w:customStyle="1" w:styleId="Personal">
    <w:name w:val="Personal"/>
    <w:basedOn w:val="Normal"/>
    <w:rsid w:val="003936C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735B00"/>
    <w:pPr>
      <w:autoSpaceDE w:val="0"/>
      <w:autoSpaceDN w:val="0"/>
      <w:adjustRightInd w:val="0"/>
      <w:spacing w:after="0" w:line="240" w:lineRule="auto"/>
    </w:pPr>
    <w:rPr>
      <w:rFonts w:ascii="Times New Roman PS MT" w:hAnsi="Times New Roman PS MT" w:cs="Times New Roman PS 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936CE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3936CE"/>
    <w:pPr>
      <w:keepNext/>
      <w:spacing w:after="0" w:line="240" w:lineRule="auto"/>
      <w:ind w:firstLine="1080"/>
      <w:jc w:val="both"/>
      <w:outlineLvl w:val="3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styleId="Ttulo5">
    <w:name w:val="heading 5"/>
    <w:basedOn w:val="Normal"/>
    <w:next w:val="Normal"/>
    <w:link w:val="Ttulo5Car"/>
    <w:qFormat/>
    <w:rsid w:val="003936CE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6CE"/>
  </w:style>
  <w:style w:type="paragraph" w:styleId="Piedepgina">
    <w:name w:val="footer"/>
    <w:basedOn w:val="Normal"/>
    <w:link w:val="PiedepginaCar"/>
    <w:uiPriority w:val="99"/>
    <w:unhideWhenUsed/>
    <w:rsid w:val="003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6CE"/>
  </w:style>
  <w:style w:type="paragraph" w:styleId="Textodeglobo">
    <w:name w:val="Balloon Text"/>
    <w:basedOn w:val="Normal"/>
    <w:link w:val="TextodegloboCar"/>
    <w:uiPriority w:val="99"/>
    <w:semiHidden/>
    <w:unhideWhenUsed/>
    <w:rsid w:val="0039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6C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3936CE"/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character" w:customStyle="1" w:styleId="Ttulo5Car">
    <w:name w:val="Título 5 Car"/>
    <w:basedOn w:val="Fuentedeprrafopredeter"/>
    <w:link w:val="Ttulo5"/>
    <w:rsid w:val="003936CE"/>
    <w:rPr>
      <w:rFonts w:ascii="Arial" w:eastAsia="Times New Roman" w:hAnsi="Arial" w:cs="Arial"/>
      <w:b/>
      <w:bCs/>
      <w:sz w:val="28"/>
      <w:szCs w:val="24"/>
      <w:u w:val="single"/>
      <w:lang w:eastAsia="es-ES"/>
    </w:rPr>
  </w:style>
  <w:style w:type="paragraph" w:customStyle="1" w:styleId="Personal">
    <w:name w:val="Personal"/>
    <w:basedOn w:val="Normal"/>
    <w:rsid w:val="003936C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2</cp:revision>
  <dcterms:created xsi:type="dcterms:W3CDTF">2017-10-13T11:38:00Z</dcterms:created>
  <dcterms:modified xsi:type="dcterms:W3CDTF">2017-10-13T11:38:00Z</dcterms:modified>
</cp:coreProperties>
</file>